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1CCDC" w14:textId="2B7EEC90" w:rsidR="00F218FD" w:rsidRPr="00786709" w:rsidRDefault="000162D3" w:rsidP="00F218FD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3F4613E6" wp14:editId="08F820C7">
            <wp:simplePos x="0" y="0"/>
            <wp:positionH relativeFrom="column">
              <wp:posOffset>0</wp:posOffset>
            </wp:positionH>
            <wp:positionV relativeFrom="paragraph">
              <wp:posOffset>624840</wp:posOffset>
            </wp:positionV>
            <wp:extent cx="1920240" cy="2887321"/>
            <wp:effectExtent l="0" t="0" r="3810" b="8890"/>
            <wp:wrapTight wrapText="bothSides">
              <wp:wrapPolygon edited="0">
                <wp:start x="0" y="0"/>
                <wp:lineTo x="0" y="21524"/>
                <wp:lineTo x="21429" y="21524"/>
                <wp:lineTo x="2142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88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1CD5E" wp14:editId="3E54D8AC">
                <wp:simplePos x="0" y="0"/>
                <wp:positionH relativeFrom="column">
                  <wp:posOffset>4503420</wp:posOffset>
                </wp:positionH>
                <wp:positionV relativeFrom="paragraph">
                  <wp:posOffset>510540</wp:posOffset>
                </wp:positionV>
                <wp:extent cx="2148840" cy="26441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644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B62C1" w14:textId="7CD2E892" w:rsidR="00A41063" w:rsidRPr="00EC7FA6" w:rsidRDefault="00A41063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C7FA6">
                              <w:rPr>
                                <w:rFonts w:ascii="Bookman Old Style" w:hAnsi="Bookman Old Style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Next Meeting</w:t>
                            </w:r>
                          </w:p>
                          <w:p w14:paraId="5B1C13B6" w14:textId="423128F1" w:rsidR="00F218FD" w:rsidRPr="00EC7FA6" w:rsidRDefault="00F218FD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FA6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February 12</w:t>
                            </w:r>
                            <w:r w:rsidRPr="00EC7FA6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</w:p>
                          <w:p w14:paraId="72FC81C9" w14:textId="1F91A8EF" w:rsidR="00A41063" w:rsidRPr="00EC7FA6" w:rsidRDefault="00A41063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FA6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6:00 pm </w:t>
                            </w:r>
                          </w:p>
                          <w:p w14:paraId="320AA58D" w14:textId="60C29355" w:rsidR="00A41063" w:rsidRDefault="00A41063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FA6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Girl Scout Building</w:t>
                            </w:r>
                          </w:p>
                          <w:p w14:paraId="239B0FED" w14:textId="3C56566C" w:rsidR="00EC7FA6" w:rsidRPr="00EC7FA6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C7FA6">
                              <w:rPr>
                                <w:rFonts w:ascii="Bookman Old Style" w:hAnsi="Bookman Old Style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Speaker</w:t>
                            </w:r>
                          </w:p>
                          <w:p w14:paraId="573E3DC8" w14:textId="6DAD4E6C" w:rsidR="00EC7FA6" w:rsidRPr="00EC7FA6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Amber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Slauderbeck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C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6pt;margin-top:40.2pt;width:169.2pt;height:20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" fillcolor="window" strokeweight=".5pt">
                <v:textbox>
                  <w:txbxContent>
                    <w:p w14:paraId="59BB62C1" w14:textId="7CD2E892" w:rsidR="00A41063" w:rsidRPr="00EC7FA6" w:rsidRDefault="00A41063" w:rsidP="00F218FD">
                      <w:pPr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EC7FA6">
                        <w:rPr>
                          <w:rFonts w:ascii="Bookman Old Style" w:hAnsi="Bookman Old Style"/>
                          <w:i/>
                          <w:iCs/>
                          <w:sz w:val="32"/>
                          <w:szCs w:val="32"/>
                          <w:u w:val="single"/>
                        </w:rPr>
                        <w:t>Next Meeting</w:t>
                      </w:r>
                    </w:p>
                    <w:p w14:paraId="5B1C13B6" w14:textId="423128F1" w:rsidR="00F218FD" w:rsidRPr="00EC7FA6" w:rsidRDefault="00F218FD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EC7FA6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February 12</w:t>
                      </w:r>
                      <w:r w:rsidRPr="00EC7FA6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</w:p>
                    <w:p w14:paraId="72FC81C9" w14:textId="1F91A8EF" w:rsidR="00A41063" w:rsidRPr="00EC7FA6" w:rsidRDefault="00A41063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EC7FA6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6:00 pm </w:t>
                      </w:r>
                    </w:p>
                    <w:p w14:paraId="320AA58D" w14:textId="60C29355" w:rsidR="00A41063" w:rsidRDefault="00A41063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EC7FA6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Girl Scout Building</w:t>
                      </w:r>
                    </w:p>
                    <w:p w14:paraId="239B0FED" w14:textId="3C56566C" w:rsidR="00EC7FA6" w:rsidRPr="00EC7FA6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EC7FA6">
                        <w:rPr>
                          <w:rFonts w:ascii="Bookman Old Style" w:hAnsi="Bookman Old Style"/>
                          <w:i/>
                          <w:iCs/>
                          <w:sz w:val="32"/>
                          <w:szCs w:val="32"/>
                          <w:u w:val="single"/>
                        </w:rPr>
                        <w:t>Speaker</w:t>
                      </w:r>
                    </w:p>
                    <w:p w14:paraId="573E3DC8" w14:textId="6DAD4E6C" w:rsidR="00EC7FA6" w:rsidRPr="00EC7FA6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Amber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Slauderbeck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18FD" w:rsidRPr="00786709">
        <w:rPr>
          <w:rFonts w:ascii="Bookman Old Style" w:hAnsi="Bookman Old Style"/>
          <w:sz w:val="72"/>
          <w:szCs w:val="72"/>
        </w:rPr>
        <w:t>Herbal Thymes Newsletter</w:t>
      </w:r>
    </w:p>
    <w:p w14:paraId="161CF1CF" w14:textId="5D796A8A" w:rsidR="00F218FD" w:rsidRPr="000162D3" w:rsidRDefault="000162D3" w:rsidP="000162D3">
      <w:pPr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  <w:r w:rsidR="00DD4EF8" w:rsidRPr="000162D3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February</w:t>
      </w:r>
      <w:r w:rsidR="00F218FD" w:rsidRPr="000162D3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 xml:space="preserve"> 2020</w:t>
      </w:r>
    </w:p>
    <w:p w14:paraId="6F755C87" w14:textId="599865F8" w:rsidR="00F218FD" w:rsidRDefault="000162D3" w:rsidP="00F218FD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663AA9AC" wp14:editId="580916C0">
            <wp:simplePos x="0" y="0"/>
            <wp:positionH relativeFrom="margin">
              <wp:posOffset>2077720</wp:posOffset>
            </wp:positionH>
            <wp:positionV relativeFrom="paragraph">
              <wp:posOffset>263525</wp:posOffset>
            </wp:positionV>
            <wp:extent cx="2315845" cy="1813560"/>
            <wp:effectExtent l="0" t="0" r="8255" b="0"/>
            <wp:wrapTight wrapText="bothSides">
              <wp:wrapPolygon edited="0">
                <wp:start x="0" y="0"/>
                <wp:lineTo x="0" y="21328"/>
                <wp:lineTo x="21499" y="21328"/>
                <wp:lineTo x="2149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A5E22" w14:textId="44CF953A" w:rsidR="00F218FD" w:rsidRPr="00EC7FA6" w:rsidRDefault="000162D3" w:rsidP="00EC7FA6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CAC82" wp14:editId="1EF0A850">
                <wp:simplePos x="0" y="0"/>
                <wp:positionH relativeFrom="margin">
                  <wp:align>left</wp:align>
                </wp:positionH>
                <wp:positionV relativeFrom="paragraph">
                  <wp:posOffset>5222240</wp:posOffset>
                </wp:positionV>
                <wp:extent cx="6614160" cy="1211580"/>
                <wp:effectExtent l="0" t="0" r="1524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DAF0" w14:textId="617785F4" w:rsidR="000162D3" w:rsidRPr="00B97D46" w:rsidRDefault="00B97D46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B97D46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Leap Day….</w:t>
                            </w:r>
                          </w:p>
                          <w:p w14:paraId="415ADE19" w14:textId="6B6F8F0E" w:rsidR="00B97D46" w:rsidRPr="00B97D46" w:rsidRDefault="00B97D46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B97D46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It was once thought that planting peas and beans in a leap year (or leap day would cause them to grow the “wrong way” in their pods.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CAC82" id="Text Box 19" o:spid="_x0000_s1027" type="#_x0000_t202" style="position:absolute;left:0;text-align:left;margin-left:0;margin-top:411.2pt;width:520.8pt;height:95.4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" fillcolor="white [3201]" strokeweight=".5pt">
                <v:textbox>
                  <w:txbxContent>
                    <w:p w14:paraId="77CCDAF0" w14:textId="617785F4" w:rsidR="000162D3" w:rsidRPr="00B97D46" w:rsidRDefault="00B97D46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B97D46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Leap Day….</w:t>
                      </w:r>
                    </w:p>
                    <w:p w14:paraId="415ADE19" w14:textId="6B6F8F0E" w:rsidR="00B97D46" w:rsidRPr="00B97D46" w:rsidRDefault="00B97D46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B97D46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It was once thought that planting peas and beans in a leap year (or leap day would cause them to grow the “wrong way” in their pods.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E656" wp14:editId="6FBA9C8A">
                <wp:simplePos x="0" y="0"/>
                <wp:positionH relativeFrom="column">
                  <wp:posOffset>4472940</wp:posOffset>
                </wp:positionH>
                <wp:positionV relativeFrom="paragraph">
                  <wp:posOffset>1656080</wp:posOffset>
                </wp:positionV>
                <wp:extent cx="2194560" cy="17526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44020" w14:textId="6A1EBB03" w:rsidR="00F218FD" w:rsidRPr="00661B52" w:rsidRDefault="00F218FD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61B52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Full </w:t>
                            </w:r>
                            <w:r w:rsidR="00EC7FA6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Snow</w:t>
                            </w:r>
                            <w:r w:rsidRPr="00661B52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Moon</w:t>
                            </w:r>
                          </w:p>
                          <w:p w14:paraId="41CD1053" w14:textId="2072A84D" w:rsidR="00F218FD" w:rsidRPr="00661B52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February 9th</w:t>
                            </w:r>
                          </w:p>
                          <w:p w14:paraId="313E0BA3" w14:textId="3C5225C0" w:rsidR="00F218FD" w:rsidRPr="00661B52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Snow </w:t>
                            </w:r>
                            <w:r w:rsidR="00195918">
                              <w:rPr>
                                <w:rFonts w:ascii="Bookman Old Style" w:hAnsi="Bookman Old Style"/>
                                <w:i/>
                                <w:iCs/>
                                <w:sz w:val="28"/>
                                <w:szCs w:val="28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="00195918">
                              <w:rPr>
                                <w:rFonts w:ascii="Bookman Old Style" w:hAnsi="Bookman Old Style"/>
                                <w:i/>
                                <w:iCs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sz w:val="28"/>
                                <w:szCs w:val="28"/>
                              </w:rPr>
                              <w:t>n host forms of algae that tint it red, green, orange, yellow, or gray.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E656" id="Text Box 9" o:spid="_x0000_s1028" type="#_x0000_t202" style="position:absolute;left:0;text-align:left;margin-left:352.2pt;margin-top:130.4pt;width:172.8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" fillcolor="window" strokeweight=".5pt">
                <v:textbox>
                  <w:txbxContent>
                    <w:p w14:paraId="77744020" w14:textId="6A1EBB03" w:rsidR="00F218FD" w:rsidRPr="00661B52" w:rsidRDefault="00F218FD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</w:pPr>
                      <w:r w:rsidRPr="00661B52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 xml:space="preserve">Full </w:t>
                      </w:r>
                      <w:r w:rsidR="00EC7FA6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>Snow</w:t>
                      </w:r>
                      <w:r w:rsidRPr="00661B52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 xml:space="preserve"> Moon</w:t>
                      </w:r>
                    </w:p>
                    <w:p w14:paraId="41CD1053" w14:textId="2072A84D" w:rsidR="00F218FD" w:rsidRPr="00661B52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>February 9th</w:t>
                      </w:r>
                    </w:p>
                    <w:p w14:paraId="313E0BA3" w14:textId="3C5225C0" w:rsidR="00F218FD" w:rsidRPr="00661B52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iCs/>
                          <w:sz w:val="28"/>
                          <w:szCs w:val="28"/>
                        </w:rPr>
                        <w:t xml:space="preserve">Snow </w:t>
                      </w:r>
                      <w:r w:rsidR="00195918">
                        <w:rPr>
                          <w:rFonts w:ascii="Bookman Old Style" w:hAnsi="Bookman Old Style"/>
                          <w:i/>
                          <w:iCs/>
                          <w:sz w:val="28"/>
                          <w:szCs w:val="28"/>
                        </w:rPr>
                        <w:t>c</w:t>
                      </w:r>
                      <w:bookmarkStart w:id="1" w:name="_GoBack"/>
                      <w:bookmarkEnd w:id="1"/>
                      <w:r w:rsidR="00195918">
                        <w:rPr>
                          <w:rFonts w:ascii="Bookman Old Style" w:hAnsi="Bookman Old Style"/>
                          <w:i/>
                          <w:iCs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  <w:sz w:val="28"/>
                          <w:szCs w:val="28"/>
                        </w:rPr>
                        <w:t>n host forms of algae that tint it red, green, orange, yellow, or gray.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D16B8" wp14:editId="65143D56">
                <wp:simplePos x="0" y="0"/>
                <wp:positionH relativeFrom="column">
                  <wp:posOffset>4450080</wp:posOffset>
                </wp:positionH>
                <wp:positionV relativeFrom="paragraph">
                  <wp:posOffset>3460115</wp:posOffset>
                </wp:positionV>
                <wp:extent cx="2209800" cy="1569720"/>
                <wp:effectExtent l="0" t="0" r="1905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71A67" w14:textId="77777777" w:rsidR="00F218FD" w:rsidRPr="00661B52" w:rsidRDefault="00F218FD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61B52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New moon</w:t>
                            </w:r>
                          </w:p>
                          <w:p w14:paraId="2E4CD76E" w14:textId="0F5478FE" w:rsidR="00F218FD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February 23rd</w:t>
                            </w:r>
                          </w:p>
                          <w:p w14:paraId="54F17405" w14:textId="42AEB22B" w:rsidR="00F218FD" w:rsidRPr="0054286E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When the North Star twinkles, expect stormy weather.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16B8" id="Text Box 10" o:spid="_x0000_s1029" type="#_x0000_t202" style="position:absolute;left:0;text-align:left;margin-left:350.4pt;margin-top:272.45pt;width:174pt;height:1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" fillcolor="window" strokeweight=".5pt">
                <v:textbox>
                  <w:txbxContent>
                    <w:p w14:paraId="61C71A67" w14:textId="77777777" w:rsidR="00F218FD" w:rsidRPr="00661B52" w:rsidRDefault="00F218FD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</w:pPr>
                      <w:r w:rsidRPr="00661B52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>New moon</w:t>
                      </w:r>
                    </w:p>
                    <w:p w14:paraId="2E4CD76E" w14:textId="0F5478FE" w:rsidR="00F218FD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>February 23rd</w:t>
                      </w:r>
                    </w:p>
                    <w:p w14:paraId="54F17405" w14:textId="42AEB22B" w:rsidR="00F218FD" w:rsidRPr="0054286E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When the North Star twinkles, expect stormy weather.</w:t>
                      </w:r>
                    </w:p>
                  </w:txbxContent>
                </v:textbox>
              </v:shape>
            </w:pict>
          </mc:Fallback>
        </mc:AlternateContent>
      </w:r>
      <w:r w:rsidR="00F218FD">
        <w:rPr>
          <w:rFonts w:ascii="Bookman Old Style" w:hAnsi="Bookman Old Styl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2C9F" wp14:editId="5481F8F6">
                <wp:simplePos x="0" y="0"/>
                <wp:positionH relativeFrom="margin">
                  <wp:align>left</wp:align>
                </wp:positionH>
                <wp:positionV relativeFrom="paragraph">
                  <wp:posOffset>2016125</wp:posOffset>
                </wp:positionV>
                <wp:extent cx="4221480" cy="3032760"/>
                <wp:effectExtent l="0" t="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303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9D0F3" w14:textId="3356A71A" w:rsidR="00F218FD" w:rsidRPr="00EC7FA6" w:rsidRDefault="00EC7FA6" w:rsidP="00F218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EC7FA6">
                              <w:rPr>
                                <w:rFonts w:ascii="Bookman Old Style" w:hAnsi="Bookman Old Style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Jump for Joy</w:t>
                            </w:r>
                          </w:p>
                          <w:p w14:paraId="2751C50F" w14:textId="4A425A4E" w:rsidR="00F218FD" w:rsidRPr="006C5857" w:rsidRDefault="00EC7FA6" w:rsidP="00F218FD">
                            <w:pPr>
                              <w:rPr>
                                <w:rFonts w:ascii="Bookman Old Style" w:hAnsi="Bookman Old Styl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  <w:sz w:val="32"/>
                                <w:szCs w:val="32"/>
                              </w:rPr>
                              <w:t>Celebrate leap year by planting flowers that seem to leap right out of the ground. Cheerful Johnny-jump-ups brighten garden beds and pathways, and they’re also edible!</w:t>
                            </w:r>
                            <w:r w:rsidR="000162D3">
                              <w:rPr>
                                <w:rFonts w:ascii="Bookman Old Style" w:hAnsi="Bookman Old Style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Johnny-jump-ups have a mild wintergreen flavor and can be candied to use for decorating cakes, frozen into cubes to dress up drinks, or eaten straight from the garden for a fresh treat.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2C9F" id="Text Box 3" o:spid="_x0000_s1030" type="#_x0000_t202" style="position:absolute;left:0;text-align:left;margin-left:0;margin-top:158.75pt;width:332.4pt;height:238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" fillcolor="window" strokeweight=".5pt">
                <v:textbox>
                  <w:txbxContent>
                    <w:p w14:paraId="4779D0F3" w14:textId="3356A71A" w:rsidR="00F218FD" w:rsidRPr="00EC7FA6" w:rsidRDefault="00EC7FA6" w:rsidP="00F218FD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EC7FA6">
                        <w:rPr>
                          <w:rFonts w:ascii="Bookman Old Style" w:hAnsi="Bookman Old Style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Jump for Joy</w:t>
                      </w:r>
                    </w:p>
                    <w:p w14:paraId="2751C50F" w14:textId="4A425A4E" w:rsidR="00F218FD" w:rsidRPr="006C5857" w:rsidRDefault="00EC7FA6" w:rsidP="00F218FD">
                      <w:pPr>
                        <w:rPr>
                          <w:rFonts w:ascii="Bookman Old Style" w:hAnsi="Bookman Old Style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color w:val="000000" w:themeColor="text1"/>
                          <w:sz w:val="32"/>
                          <w:szCs w:val="32"/>
                        </w:rPr>
                        <w:t>Celebrate leap year by planting flowers that seem to leap right out of the ground. Cheerful Johnny-jump-ups brighten garden beds and pathways, and they’re also edible!</w:t>
                      </w:r>
                      <w:r w:rsidR="000162D3">
                        <w:rPr>
                          <w:rFonts w:ascii="Bookman Old Style" w:hAnsi="Bookman Old Style"/>
                          <w:color w:val="000000" w:themeColor="text1"/>
                          <w:sz w:val="32"/>
                          <w:szCs w:val="32"/>
                        </w:rPr>
                        <w:t xml:space="preserve"> Johnny-jump-ups have a mild wintergreen flavor and can be candied to use for decorating cakes, frozen into cubes to dress up drinks, or eaten straight from the garden for a fresh treat.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18FD" w:rsidRPr="00EC7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FD"/>
    <w:rsid w:val="000162D3"/>
    <w:rsid w:val="00195918"/>
    <w:rsid w:val="00A41063"/>
    <w:rsid w:val="00B97D46"/>
    <w:rsid w:val="00DD4EF8"/>
    <w:rsid w:val="00EC7FA6"/>
    <w:rsid w:val="00F2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1FB8"/>
  <w15:chartTrackingRefBased/>
  <w15:docId w15:val="{1642A51E-FF40-42CB-8E0D-AA82C4DB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linawing.com/2011/02/americans-and-valentines-da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flickr.com/photos/wing-mui/4797115542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 Cook</dc:creator>
  <cp:keywords/>
  <dc:description/>
  <cp:lastModifiedBy>Treva Cook</cp:lastModifiedBy>
  <cp:revision>3</cp:revision>
  <cp:lastPrinted>2020-02-02T23:21:00Z</cp:lastPrinted>
  <dcterms:created xsi:type="dcterms:W3CDTF">2020-02-02T21:17:00Z</dcterms:created>
  <dcterms:modified xsi:type="dcterms:W3CDTF">2020-02-02T23:24:00Z</dcterms:modified>
</cp:coreProperties>
</file>